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EF399F" w:rsidP="00EF399F" w14:paraId="3A516381" w14:textId="77777777">
      <w:r>
        <w:t xml:space="preserve">Navn: </w:t>
      </w:r>
      <w:r>
        <w:tab/>
      </w:r>
      <w:r>
        <w:tab/>
      </w:r>
      <w:r>
        <w:tab/>
      </w:r>
      <w:r>
        <w:tab/>
      </w:r>
      <w:r>
        <w:tab/>
      </w:r>
      <w:r>
        <w:tab/>
        <w:t>Vurdert av:</w:t>
      </w:r>
    </w:p>
    <w:p w:rsidR="00EF399F" w:rsidP="00EF399F" w14:paraId="4C1DC3F3" w14:textId="77777777"/>
    <w:p w:rsidR="00EF399F" w:rsidP="00EF399F" w14:paraId="5F631E82" w14:textId="77777777">
      <w:r>
        <w:t>Dato for vurdering:</w:t>
      </w:r>
      <w:r>
        <w:tab/>
      </w:r>
      <w:r>
        <w:tab/>
      </w:r>
      <w:r>
        <w:tab/>
      </w:r>
      <w:r>
        <w:tab/>
        <w:t>Signatur:</w:t>
      </w:r>
    </w:p>
    <w:p w:rsidR="00EF399F" w:rsidP="00EF399F" w14:paraId="03F9EFDF" w14:textId="77777777"/>
    <w:tbl>
      <w:tblPr>
        <w:tblStyle w:val="TableGrid"/>
        <w:tblW w:w="13951" w:type="dxa"/>
        <w:tblLook w:val="04A0"/>
      </w:tblPr>
      <w:tblGrid>
        <w:gridCol w:w="6232"/>
        <w:gridCol w:w="1843"/>
        <w:gridCol w:w="5876"/>
      </w:tblGrid>
      <w:tr w14:paraId="58A39F19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FF5A31" w:rsidP="00C244D6" w14:paraId="7896487A" w14:textId="77777777">
            <w:pPr>
              <w:rPr>
                <w:b/>
                <w:bCs/>
              </w:rPr>
            </w:pPr>
            <w:r w:rsidRPr="00FF5A31">
              <w:rPr>
                <w:b/>
                <w:bCs/>
              </w:rPr>
              <w:t>Pedagogisk kompetanse (Alle)</w:t>
            </w:r>
          </w:p>
        </w:tc>
        <w:tc>
          <w:tcPr>
            <w:tcW w:w="1843" w:type="dxa"/>
          </w:tcPr>
          <w:p w:rsidR="00EF399F" w:rsidRPr="000250AD" w:rsidP="00C244D6" w14:paraId="386755B3" w14:textId="77777777">
            <w:pPr>
              <w:rPr>
                <w:b/>
                <w:bCs/>
              </w:rPr>
            </w:pPr>
            <w:r w:rsidRPr="000250AD">
              <w:rPr>
                <w:b/>
                <w:bCs/>
              </w:rPr>
              <w:t>Godkjent</w:t>
            </w:r>
          </w:p>
        </w:tc>
        <w:tc>
          <w:tcPr>
            <w:tcW w:w="5876" w:type="dxa"/>
          </w:tcPr>
          <w:p w:rsidR="00EF399F" w:rsidRPr="000250AD" w:rsidP="00C244D6" w14:paraId="6F4F84B9" w14:textId="77777777">
            <w:pPr>
              <w:rPr>
                <w:b/>
                <w:bCs/>
              </w:rPr>
            </w:pPr>
            <w:r w:rsidRPr="000250AD">
              <w:rPr>
                <w:b/>
                <w:bCs/>
              </w:rPr>
              <w:t>Notater:</w:t>
            </w:r>
          </w:p>
        </w:tc>
      </w:tr>
      <w:tr w14:paraId="20597105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FF5A31" w:rsidP="00C244D6" w14:paraId="181B5F85" w14:textId="77777777">
            <w:pPr>
              <w:rPr>
                <w:b/>
                <w:bCs/>
              </w:rPr>
            </w:pPr>
            <w:r>
              <w:t>Dokumentert pedagogisk kompetanse min. 60SP eller IMO 6.09</w:t>
            </w:r>
          </w:p>
        </w:tc>
        <w:tc>
          <w:tcPr>
            <w:tcW w:w="1843" w:type="dxa"/>
          </w:tcPr>
          <w:p w:rsidR="00EF399F" w:rsidP="00C244D6" w14:paraId="6D2C3832" w14:textId="77777777"/>
        </w:tc>
        <w:tc>
          <w:tcPr>
            <w:tcW w:w="5876" w:type="dxa"/>
          </w:tcPr>
          <w:p w:rsidR="00EF399F" w:rsidP="00C244D6" w14:paraId="5474CFEC" w14:textId="77777777"/>
        </w:tc>
      </w:tr>
      <w:tr w14:paraId="211DCF72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22518FF4" w14:textId="77777777">
            <w:r>
              <w:t>IMO 6.10 (for simulator undervisning)</w:t>
            </w:r>
          </w:p>
        </w:tc>
        <w:tc>
          <w:tcPr>
            <w:tcW w:w="1843" w:type="dxa"/>
          </w:tcPr>
          <w:p w:rsidR="00EF399F" w:rsidP="00C244D6" w14:paraId="2E0C53E4" w14:textId="77777777"/>
        </w:tc>
        <w:tc>
          <w:tcPr>
            <w:tcW w:w="5876" w:type="dxa"/>
          </w:tcPr>
          <w:p w:rsidR="00EF399F" w:rsidP="00C244D6" w14:paraId="29FB19E9" w14:textId="77777777"/>
        </w:tc>
      </w:tr>
      <w:tr w14:paraId="4183057D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0FAC0D0D" w14:textId="77777777">
            <w:r>
              <w:t>Kjennskap til fagskoleloven §17, §21 og §22</w:t>
            </w:r>
          </w:p>
        </w:tc>
        <w:tc>
          <w:tcPr>
            <w:tcW w:w="1843" w:type="dxa"/>
          </w:tcPr>
          <w:p w:rsidR="00EF399F" w:rsidP="00C244D6" w14:paraId="567D6DE2" w14:textId="77777777"/>
        </w:tc>
        <w:tc>
          <w:tcPr>
            <w:tcW w:w="5876" w:type="dxa"/>
          </w:tcPr>
          <w:p w:rsidR="00EF399F" w:rsidP="00C244D6" w14:paraId="24ED5FDA" w14:textId="77777777"/>
        </w:tc>
      </w:tr>
      <w:tr w14:paraId="50CCE280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5A765756" w14:textId="77777777">
            <w:r>
              <w:t>Kjennskap til fagskoleforskriften</w:t>
            </w:r>
          </w:p>
        </w:tc>
        <w:tc>
          <w:tcPr>
            <w:tcW w:w="1843" w:type="dxa"/>
          </w:tcPr>
          <w:p w:rsidR="00EF399F" w:rsidP="00C244D6" w14:paraId="090170A9" w14:textId="77777777"/>
        </w:tc>
        <w:tc>
          <w:tcPr>
            <w:tcW w:w="5876" w:type="dxa"/>
          </w:tcPr>
          <w:p w:rsidR="00EF399F" w:rsidP="00C244D6" w14:paraId="174BC4E2" w14:textId="77777777"/>
        </w:tc>
      </w:tr>
      <w:tr w14:paraId="5604E4F5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5F1A1E84" w14:textId="77777777">
            <w:r>
              <w:t>Kjennskap til lokale fagskole forskrifter §2-1</w:t>
            </w:r>
          </w:p>
        </w:tc>
        <w:tc>
          <w:tcPr>
            <w:tcW w:w="1843" w:type="dxa"/>
          </w:tcPr>
          <w:p w:rsidR="00EF399F" w:rsidP="00C244D6" w14:paraId="08119BE0" w14:textId="77777777"/>
        </w:tc>
        <w:tc>
          <w:tcPr>
            <w:tcW w:w="5876" w:type="dxa"/>
          </w:tcPr>
          <w:p w:rsidR="00EF399F" w:rsidP="00C244D6" w14:paraId="2695A5C3" w14:textId="77777777"/>
        </w:tc>
      </w:tr>
      <w:tr w14:paraId="5E0E6476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14D070E9" w14:textId="77777777">
            <w:r>
              <w:t xml:space="preserve">Kjennskap til </w:t>
            </w:r>
            <w:r w:rsidRPr="00715A9F">
              <w:t>Fagskoletilsynsforskriften</w:t>
            </w:r>
          </w:p>
        </w:tc>
        <w:tc>
          <w:tcPr>
            <w:tcW w:w="1843" w:type="dxa"/>
          </w:tcPr>
          <w:p w:rsidR="00EF399F" w:rsidP="00C244D6" w14:paraId="1B884F52" w14:textId="77777777"/>
        </w:tc>
        <w:tc>
          <w:tcPr>
            <w:tcW w:w="5876" w:type="dxa"/>
          </w:tcPr>
          <w:p w:rsidR="00EF399F" w:rsidP="00C244D6" w14:paraId="5757CADD" w14:textId="77777777"/>
        </w:tc>
      </w:tr>
      <w:tr w14:paraId="1702DBBF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6930FD73" w14:textId="77777777">
            <w:r>
              <w:t>God kjennskap til STCW Tillegg 1, kapittel I og II / III</w:t>
            </w:r>
          </w:p>
        </w:tc>
        <w:tc>
          <w:tcPr>
            <w:tcW w:w="1843" w:type="dxa"/>
          </w:tcPr>
          <w:p w:rsidR="00EF399F" w:rsidP="00C244D6" w14:paraId="177804EA" w14:textId="77777777"/>
        </w:tc>
        <w:tc>
          <w:tcPr>
            <w:tcW w:w="5876" w:type="dxa"/>
          </w:tcPr>
          <w:p w:rsidR="00EF399F" w:rsidP="00C244D6" w14:paraId="72613A34" w14:textId="77777777"/>
        </w:tc>
      </w:tr>
      <w:tr w14:paraId="0B9CA2DB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63B4F5CB" w14:textId="77777777"/>
        </w:tc>
        <w:tc>
          <w:tcPr>
            <w:tcW w:w="1843" w:type="dxa"/>
          </w:tcPr>
          <w:p w:rsidR="00EF399F" w:rsidP="00C244D6" w14:paraId="30464A8F" w14:textId="77777777"/>
        </w:tc>
        <w:tc>
          <w:tcPr>
            <w:tcW w:w="5876" w:type="dxa"/>
          </w:tcPr>
          <w:p w:rsidR="00EF399F" w:rsidP="00C244D6" w14:paraId="13A71350" w14:textId="77777777"/>
        </w:tc>
      </w:tr>
      <w:tr w14:paraId="2B439515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851212" w:rsidP="00C244D6" w14:paraId="1320674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Emnekrav (</w:t>
            </w:r>
            <w:r w:rsidRPr="00851212">
              <w:rPr>
                <w:b/>
                <w:bCs/>
              </w:rPr>
              <w:t>Emne</w:t>
            </w:r>
            <w:r>
              <w:rPr>
                <w:b/>
                <w:bCs/>
              </w:rPr>
              <w:t xml:space="preserve"> – Minstekrav)</w:t>
            </w:r>
          </w:p>
        </w:tc>
        <w:tc>
          <w:tcPr>
            <w:tcW w:w="1843" w:type="dxa"/>
          </w:tcPr>
          <w:p w:rsidR="00EF399F" w:rsidRPr="000250AD" w:rsidP="00C244D6" w14:paraId="5D26DFB7" w14:textId="77777777">
            <w:pPr>
              <w:rPr>
                <w:b/>
                <w:bCs/>
              </w:rPr>
            </w:pPr>
            <w:r w:rsidRPr="000250AD">
              <w:rPr>
                <w:b/>
                <w:bCs/>
              </w:rPr>
              <w:t>Godkjent for fag</w:t>
            </w:r>
          </w:p>
        </w:tc>
        <w:tc>
          <w:tcPr>
            <w:tcW w:w="5876" w:type="dxa"/>
          </w:tcPr>
          <w:p w:rsidR="00EF399F" w:rsidP="00C244D6" w14:paraId="37614FEA" w14:textId="77777777">
            <w:r w:rsidRPr="000250AD">
              <w:rPr>
                <w:b/>
                <w:bCs/>
              </w:rPr>
              <w:t>Notater:</w:t>
            </w:r>
          </w:p>
        </w:tc>
      </w:tr>
      <w:tr w14:paraId="1F280DB0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5ABB0EA2" w14:textId="77777777">
            <w:r>
              <w:t>00TM05A Navigasjon – D3 og IMO6.10</w:t>
            </w:r>
          </w:p>
        </w:tc>
        <w:tc>
          <w:tcPr>
            <w:tcW w:w="1843" w:type="dxa"/>
          </w:tcPr>
          <w:p w:rsidR="00EF399F" w:rsidP="00C244D6" w14:paraId="552D4C0B" w14:textId="77777777"/>
        </w:tc>
        <w:tc>
          <w:tcPr>
            <w:tcW w:w="5876" w:type="dxa"/>
          </w:tcPr>
          <w:p w:rsidR="00EF399F" w:rsidP="00C244D6" w14:paraId="45CB311D" w14:textId="77777777"/>
        </w:tc>
      </w:tr>
      <w:tr w14:paraId="35BC1B8E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5EA1DED8" w14:textId="77777777">
            <w:r w:rsidRPr="00350E1A">
              <w:t>00TM05B</w:t>
            </w:r>
            <w:r>
              <w:t xml:space="preserve"> Last– D3</w:t>
            </w:r>
          </w:p>
        </w:tc>
        <w:tc>
          <w:tcPr>
            <w:tcW w:w="1843" w:type="dxa"/>
          </w:tcPr>
          <w:p w:rsidR="00EF399F" w:rsidP="00C244D6" w14:paraId="02EEF05F" w14:textId="77777777"/>
        </w:tc>
        <w:tc>
          <w:tcPr>
            <w:tcW w:w="5876" w:type="dxa"/>
          </w:tcPr>
          <w:p w:rsidR="00EF399F" w:rsidP="00C244D6" w14:paraId="23880F35" w14:textId="77777777"/>
        </w:tc>
      </w:tr>
      <w:tr w14:paraId="4FDF016F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0C79E304" w14:textId="77777777">
            <w:r w:rsidRPr="00057A43">
              <w:t xml:space="preserve">00TM05C </w:t>
            </w:r>
            <w:r>
              <w:t>&amp;</w:t>
            </w:r>
            <w:r w:rsidRPr="00057A43">
              <w:t xml:space="preserve"> 00TM06C</w:t>
            </w:r>
            <w:r>
              <w:t xml:space="preserve"> KASD</w:t>
            </w:r>
            <w:r w:rsidRPr="00057A43">
              <w:t xml:space="preserve"> </w:t>
            </w:r>
            <w:r>
              <w:t>– D3 / M3</w:t>
            </w:r>
          </w:p>
        </w:tc>
        <w:tc>
          <w:tcPr>
            <w:tcW w:w="1843" w:type="dxa"/>
          </w:tcPr>
          <w:p w:rsidR="00EF399F" w:rsidP="00C244D6" w14:paraId="3B06CE6B" w14:textId="77777777"/>
        </w:tc>
        <w:tc>
          <w:tcPr>
            <w:tcW w:w="5876" w:type="dxa"/>
          </w:tcPr>
          <w:p w:rsidR="00EF399F" w:rsidP="00C244D6" w14:paraId="0F29C108" w14:textId="77777777"/>
        </w:tc>
      </w:tr>
      <w:tr w14:paraId="30ACA043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3946DBA3" w14:textId="77777777">
            <w:r w:rsidRPr="006A2319">
              <w:t xml:space="preserve">00TM05F - </w:t>
            </w:r>
            <w:r w:rsidRPr="003736E4">
              <w:t xml:space="preserve">00TM06F </w:t>
            </w:r>
            <w:r>
              <w:t>Maritim engelsk –</w:t>
            </w:r>
            <w:r w:rsidRPr="003736E4">
              <w:t xml:space="preserve"> </w:t>
            </w:r>
            <w:r>
              <w:t>60SP</w:t>
            </w:r>
            <w:r w:rsidRPr="003736E4">
              <w:t xml:space="preserve"> </w:t>
            </w:r>
            <w:r>
              <w:t>Engelsk / D3 / relevant kompetanse</w:t>
            </w:r>
          </w:p>
        </w:tc>
        <w:tc>
          <w:tcPr>
            <w:tcW w:w="1843" w:type="dxa"/>
          </w:tcPr>
          <w:p w:rsidR="00EF399F" w:rsidP="00C244D6" w14:paraId="6E64CDA9" w14:textId="77777777"/>
        </w:tc>
        <w:tc>
          <w:tcPr>
            <w:tcW w:w="5876" w:type="dxa"/>
          </w:tcPr>
          <w:p w:rsidR="00EF399F" w:rsidP="00C244D6" w14:paraId="2C32B73E" w14:textId="77777777"/>
        </w:tc>
      </w:tr>
      <w:tr w14:paraId="730AED0C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698D02E7" w14:textId="77777777">
            <w:r w:rsidRPr="006A2319">
              <w:t xml:space="preserve">00TM05G </w:t>
            </w:r>
            <w:r>
              <w:t>&amp;</w:t>
            </w:r>
            <w:r w:rsidRPr="006A2319">
              <w:t xml:space="preserve"> 00TM06G </w:t>
            </w:r>
            <w:r>
              <w:t>– 60SP Fysikk / relevant kompetanse</w:t>
            </w:r>
          </w:p>
        </w:tc>
        <w:tc>
          <w:tcPr>
            <w:tcW w:w="1843" w:type="dxa"/>
          </w:tcPr>
          <w:p w:rsidR="00EF399F" w:rsidP="00C244D6" w14:paraId="61B54C94" w14:textId="77777777"/>
        </w:tc>
        <w:tc>
          <w:tcPr>
            <w:tcW w:w="5876" w:type="dxa"/>
          </w:tcPr>
          <w:p w:rsidR="00EF399F" w:rsidP="00C244D6" w14:paraId="0347C2DB" w14:textId="77777777"/>
        </w:tc>
      </w:tr>
      <w:tr w14:paraId="2C78A1D0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P="00C244D6" w14:paraId="0534ECFC" w14:textId="77777777">
            <w:r w:rsidRPr="006A2319">
              <w:t xml:space="preserve">00TM05H </w:t>
            </w:r>
            <w:r>
              <w:t>&amp;</w:t>
            </w:r>
            <w:r w:rsidRPr="006A2319">
              <w:t xml:space="preserve"> 00TM06H </w:t>
            </w:r>
            <w:r>
              <w:t>60SP Matematikk / relevant kompetanse</w:t>
            </w:r>
          </w:p>
        </w:tc>
        <w:tc>
          <w:tcPr>
            <w:tcW w:w="1843" w:type="dxa"/>
          </w:tcPr>
          <w:p w:rsidR="00EF399F" w:rsidP="00C244D6" w14:paraId="5A744142" w14:textId="77777777"/>
        </w:tc>
        <w:tc>
          <w:tcPr>
            <w:tcW w:w="5876" w:type="dxa"/>
          </w:tcPr>
          <w:p w:rsidR="00EF399F" w:rsidP="00C244D6" w14:paraId="38F86648" w14:textId="77777777"/>
        </w:tc>
      </w:tr>
      <w:tr w14:paraId="0E25812F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6A2319" w:rsidP="00C244D6" w14:paraId="2AE4713F" w14:textId="77777777">
            <w:r w:rsidRPr="006A2319">
              <w:t xml:space="preserve">00TM05I </w:t>
            </w:r>
            <w:r>
              <w:t>&amp;</w:t>
            </w:r>
            <w:r w:rsidRPr="006A2319">
              <w:t xml:space="preserve"> 00TM06I</w:t>
            </w:r>
            <w:r>
              <w:t xml:space="preserve"> -</w:t>
            </w:r>
            <w:r w:rsidRPr="006A2319">
              <w:t xml:space="preserve"> </w:t>
            </w:r>
            <w:r>
              <w:t xml:space="preserve">60SP </w:t>
            </w:r>
            <w:r w:rsidRPr="006A2319">
              <w:t>Norsk</w:t>
            </w:r>
            <w:r>
              <w:t xml:space="preserve"> / relevant kompetanse</w:t>
            </w:r>
          </w:p>
        </w:tc>
        <w:tc>
          <w:tcPr>
            <w:tcW w:w="1843" w:type="dxa"/>
          </w:tcPr>
          <w:p w:rsidR="00EF399F" w:rsidP="00C244D6" w14:paraId="18D938B5" w14:textId="77777777"/>
        </w:tc>
        <w:tc>
          <w:tcPr>
            <w:tcW w:w="5876" w:type="dxa"/>
          </w:tcPr>
          <w:p w:rsidR="00EF399F" w:rsidP="00C244D6" w14:paraId="606141C8" w14:textId="77777777"/>
        </w:tc>
      </w:tr>
      <w:tr w14:paraId="7066F976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6A2319" w:rsidP="00C244D6" w14:paraId="4FD98E49" w14:textId="77777777">
            <w:r w:rsidRPr="00A03F72">
              <w:t>00TM06A</w:t>
            </w:r>
            <w:r>
              <w:t xml:space="preserve"> </w:t>
            </w:r>
            <w:r w:rsidRPr="00A03F72">
              <w:t>Maskiner</w:t>
            </w:r>
            <w:r>
              <w:t>i – M3</w:t>
            </w:r>
          </w:p>
        </w:tc>
        <w:tc>
          <w:tcPr>
            <w:tcW w:w="1843" w:type="dxa"/>
          </w:tcPr>
          <w:p w:rsidR="00EF399F" w:rsidP="00C244D6" w14:paraId="683478C8" w14:textId="77777777"/>
        </w:tc>
        <w:tc>
          <w:tcPr>
            <w:tcW w:w="5876" w:type="dxa"/>
          </w:tcPr>
          <w:p w:rsidR="00EF399F" w:rsidP="00C244D6" w14:paraId="400A90EF" w14:textId="77777777"/>
        </w:tc>
      </w:tr>
      <w:tr w14:paraId="6000B75D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6A2319" w:rsidP="00C244D6" w14:paraId="397D1F80" w14:textId="77777777">
            <w:r w:rsidRPr="00302325">
              <w:t>00TM06B El</w:t>
            </w:r>
            <w:r>
              <w:t xml:space="preserve"> – M3 / relevant høyere utdanning</w:t>
            </w:r>
          </w:p>
        </w:tc>
        <w:tc>
          <w:tcPr>
            <w:tcW w:w="1843" w:type="dxa"/>
          </w:tcPr>
          <w:p w:rsidR="00EF399F" w:rsidP="00C244D6" w14:paraId="102E4041" w14:textId="77777777"/>
        </w:tc>
        <w:tc>
          <w:tcPr>
            <w:tcW w:w="5876" w:type="dxa"/>
          </w:tcPr>
          <w:p w:rsidR="00EF399F" w:rsidP="00C244D6" w14:paraId="5963AD6B" w14:textId="77777777"/>
        </w:tc>
      </w:tr>
      <w:tr w14:paraId="2DC2FCE2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6A2319" w:rsidP="00C244D6" w14:paraId="16874E4B" w14:textId="77777777">
            <w:r w:rsidRPr="00302325">
              <w:t>00TM06D Vedlikehold</w:t>
            </w:r>
            <w:r>
              <w:t>– M3</w:t>
            </w:r>
          </w:p>
        </w:tc>
        <w:tc>
          <w:tcPr>
            <w:tcW w:w="1843" w:type="dxa"/>
          </w:tcPr>
          <w:p w:rsidR="00EF399F" w:rsidP="00C244D6" w14:paraId="5FD34F1D" w14:textId="77777777"/>
        </w:tc>
        <w:tc>
          <w:tcPr>
            <w:tcW w:w="5876" w:type="dxa"/>
          </w:tcPr>
          <w:p w:rsidR="00EF399F" w:rsidP="00C244D6" w14:paraId="488EEA65" w14:textId="77777777"/>
        </w:tc>
      </w:tr>
      <w:tr w14:paraId="341C519D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6A2319" w:rsidP="00C244D6" w14:paraId="2C6C3BED" w14:textId="77777777">
            <w:r w:rsidRPr="00302325">
              <w:t>00TM06E</w:t>
            </w:r>
            <w:r>
              <w:t xml:space="preserve"> </w:t>
            </w:r>
            <w:r w:rsidRPr="00302325">
              <w:t>Skipsteknikk</w:t>
            </w:r>
            <w:r>
              <w:t>– M3</w:t>
            </w:r>
          </w:p>
        </w:tc>
        <w:tc>
          <w:tcPr>
            <w:tcW w:w="1843" w:type="dxa"/>
          </w:tcPr>
          <w:p w:rsidR="00EF399F" w:rsidP="00C244D6" w14:paraId="4F43B40F" w14:textId="77777777"/>
        </w:tc>
        <w:tc>
          <w:tcPr>
            <w:tcW w:w="5876" w:type="dxa"/>
          </w:tcPr>
          <w:p w:rsidR="00EF399F" w:rsidP="00C244D6" w14:paraId="735F8FCB" w14:textId="77777777"/>
        </w:tc>
      </w:tr>
      <w:tr w14:paraId="1D08289C" w14:textId="77777777" w:rsidTr="00C244D6">
        <w:tblPrEx>
          <w:tblW w:w="13951" w:type="dxa"/>
          <w:tblLook w:val="04A0"/>
        </w:tblPrEx>
        <w:tc>
          <w:tcPr>
            <w:tcW w:w="6232" w:type="dxa"/>
          </w:tcPr>
          <w:p w:rsidR="00EF399F" w:rsidRPr="006A2319" w:rsidP="00C244D6" w14:paraId="3D73B90B" w14:textId="77777777"/>
        </w:tc>
        <w:tc>
          <w:tcPr>
            <w:tcW w:w="1843" w:type="dxa"/>
          </w:tcPr>
          <w:p w:rsidR="00EF399F" w:rsidP="00C244D6" w14:paraId="1B8EC001" w14:textId="77777777"/>
        </w:tc>
        <w:tc>
          <w:tcPr>
            <w:tcW w:w="5876" w:type="dxa"/>
          </w:tcPr>
          <w:p w:rsidR="00EF399F" w:rsidP="00C244D6" w14:paraId="4E689425" w14:textId="77777777"/>
        </w:tc>
      </w:tr>
    </w:tbl>
    <w:p w:rsidR="00EF399F" w:rsidP="00EF399F" w14:paraId="5D0AA1FE" w14:textId="77777777">
      <w:r>
        <w:t>*D = Dekksoffiser kompetansesertifikat, M = Maskinoffiser kompetansesertifikat</w:t>
      </w:r>
    </w:p>
    <w:p w:rsidR="00A3195A" w:rsidRPr="004F0AD7" w:rsidP="00A3195A" w14:paraId="23F2E5B4" w14:textId="77777777">
      <w:pPr>
        <w:rPr>
          <w:rFonts w:asciiTheme="minorHAnsi" w:hAnsiTheme="minorHAnsi" w:cstheme="minorHAnsi"/>
        </w:rPr>
      </w:pPr>
    </w:p>
    <w:p w:rsidR="004F0AD7" w:rsidRPr="004F0AD7" w:rsidP="00A3195A" w14:paraId="68A3BB8E" w14:textId="77777777">
      <w:pPr>
        <w:rPr>
          <w:rFonts w:asciiTheme="minorHAnsi" w:hAnsiTheme="minorHAnsi" w:cstheme="minorHAnsi"/>
        </w:rPr>
      </w:pPr>
    </w:p>
    <w:p w:rsidR="004F0AD7" w:rsidRPr="004F0AD7" w:rsidP="00A3195A" w14:paraId="1661F322" w14:textId="77777777">
      <w:pPr>
        <w:rPr>
          <w:rFonts w:asciiTheme="minorHAnsi" w:hAnsiTheme="minorHAnsi" w:cstheme="minorHAnsi"/>
        </w:rPr>
      </w:pPr>
    </w:p>
    <w:p w:rsidR="004F0AD7" w:rsidRPr="004F0AD7" w:rsidP="00A3195A" w14:paraId="48447BF5" w14:textId="77777777">
      <w:pPr>
        <w:rPr>
          <w:rFonts w:asciiTheme="minorHAnsi" w:hAnsiTheme="minorHAnsi" w:cstheme="minorHAnsi"/>
        </w:rPr>
      </w:pPr>
    </w:p>
    <w:p w:rsidR="004F0AD7" w:rsidRPr="004F0AD7" w14:paraId="2FDE1F6B" w14:textId="35BF4589">
      <w:pPr>
        <w:rPr>
          <w:rFonts w:asciiTheme="minorHAnsi" w:hAnsiTheme="minorHAnsi" w:cstheme="minorHAnsi"/>
          <w:color w:val="808080"/>
        </w:rPr>
      </w:pPr>
      <w:r w:rsidRPr="004F0AD7">
        <w:rPr>
          <w:rFonts w:asciiTheme="minorHAnsi" w:hAnsiTheme="minorHAnsi" w:cstheme="minorHAnsi"/>
        </w:rPr>
        <w:t>Interne referanser: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33"/>
        <w:gridCol w:w="52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319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319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F0AD7" w:rsidRPr="004F0AD7" w:rsidP="00A3195A" w14:paraId="28B5664A" w14:textId="77777777">
      <w:pPr>
        <w:rPr>
          <w:rFonts w:asciiTheme="minorHAnsi" w:hAnsiTheme="minorHAnsi" w:cstheme="minorHAnsi"/>
        </w:rPr>
      </w:pPr>
      <w:bookmarkEnd w:id="0"/>
    </w:p>
    <w:p w:rsidR="004F0AD7" w:rsidRPr="004F0AD7" w14:paraId="0C763369" w14:textId="05DB7323">
      <w:pPr>
        <w:rPr>
          <w:rFonts w:asciiTheme="minorHAnsi" w:hAnsiTheme="minorHAnsi" w:cstheme="minorHAnsi"/>
          <w:color w:val="808080"/>
        </w:rPr>
      </w:pPr>
      <w:r w:rsidRPr="004F0AD7">
        <w:rPr>
          <w:rFonts w:asciiTheme="minorHAnsi" w:hAnsiTheme="minorHAnsi" w:cstheme="minorHAnsi"/>
        </w:rPr>
        <w:t>Eksterne referanser: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319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F0AD7" w:rsidRPr="004F0AD7" w:rsidP="00A3195A" w14:paraId="77CC4F36" w14:textId="77777777">
      <w:pPr>
        <w:rPr>
          <w:rFonts w:asciiTheme="minorHAnsi" w:hAnsiTheme="minorHAnsi" w:cstheme="minorHAnsi"/>
        </w:rPr>
      </w:pPr>
      <w:bookmarkEnd w:id="1"/>
    </w:p>
    <w:sectPr w:rsidSect="00A3195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720" w:right="720" w:bottom="720" w:left="720" w:header="851" w:footer="454" w:gutter="0"/>
      <w:pgNumType w:start="1"/>
      <w:cols w:space="708"/>
      <w:formProt w:val="0"/>
      <w:titlePg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6CB0C1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106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6526"/>
      <w:gridCol w:w="2126"/>
      <w:gridCol w:w="1980"/>
    </w:tblGrid>
    <w:tr w14:paraId="1BB6E3F1" w14:textId="77777777" w:rsidTr="002268A4">
      <w:tblPrEx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Ex>
      <w:tc>
        <w:tcPr>
          <w:tcW w:w="6526" w:type="dxa"/>
          <w:tcBorders>
            <w:top w:val="nil"/>
            <w:left w:val="nil"/>
            <w:bottom w:val="nil"/>
            <w:right w:val="nil"/>
          </w:tcBorders>
        </w:tcPr>
        <w:p w:rsidR="00A3195A" w:rsidRPr="008C2B8A" w:rsidP="008C2B8A" w14:paraId="747A955F" w14:textId="7B97CB20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Utfylt </w:t>
          </w:r>
          <w:r>
            <w:fldChar w:fldCharType="begin" w:fldLock="1"/>
          </w:r>
          <w:r>
            <w:instrText>DOCPROPERTY EK_IBrukDato \*charformat \* MERGEFORMAT</w:instrText>
          </w:r>
          <w:r>
            <w:fldChar w:fldCharType="separate"/>
          </w:r>
          <w:r>
            <w:rPr>
              <w:noProof/>
            </w:rPr>
            <w:t>23.10.2025</w:t>
          </w:r>
          <w:r>
            <w:fldChar w:fldCharType="end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av </w:t>
          </w:r>
          <w:r>
            <w:fldChar w:fldCharType="begin" w:fldLock="1"/>
          </w:r>
          <w:r>
            <w:instrText>DOCPROPERTY EK_SkrevetAv \*charformat \* MERGEFORMAT</w:instrText>
          </w:r>
          <w:r>
            <w:fldChar w:fldCharType="separate"/>
          </w:r>
          <w:r>
            <w:rPr>
              <w:noProof/>
            </w:rPr>
            <w:t>Marius Løvdal</w:t>
          </w:r>
          <w:r>
            <w:fldChar w:fldCharType="end"/>
          </w:r>
        </w:p>
      </w:tc>
      <w:tc>
        <w:tcPr>
          <w:tcW w:w="41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A3195A" w:rsidRPr="008C2B8A" w:rsidP="008C2B8A" w14:paraId="1DC14D15" w14:textId="3A103E3A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Dok.type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: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 w:fldLock="1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>DOCPROPERTY EK_DokType \*charformat \* MERGEFORMAT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noProof/>
              <w:sz w:val="22"/>
              <w:szCs w:val="22"/>
            </w:rPr>
            <w:t>Arbeidsdokument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  <w:tr w14:paraId="107D39A0" w14:textId="77777777" w:rsidTr="002268A4">
      <w:tblPrEx>
        <w:tblW w:w="10632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Ex>
      <w:tc>
        <w:tcPr>
          <w:tcW w:w="6526" w:type="dxa"/>
          <w:tcBorders>
            <w:top w:val="nil"/>
          </w:tcBorders>
        </w:tcPr>
        <w:p w:rsidR="008C2B8A" w:rsidRPr="008C2B8A" w:rsidP="008C2B8A" w14:paraId="107D399D" w14:textId="25D8B1DB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Godkjent</w:t>
          </w:r>
          <w:r w:rsidR="002268A4">
            <w:rPr>
              <w:rFonts w:asciiTheme="minorHAnsi" w:hAnsiTheme="minorHAnsi" w:cstheme="minorHAnsi"/>
              <w:sz w:val="22"/>
              <w:szCs w:val="22"/>
            </w:rPr>
            <w:t xml:space="preserve"> og gjelder fra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 w:fldLock="1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 xml:space="preserve"> DOCPROPERTY EK_GjelderFra 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>23.10.2025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 av: </w:t>
          </w:r>
          <w:r>
            <w:fldChar w:fldCharType="begin" w:fldLock="1"/>
          </w:r>
          <w:r>
            <w:instrText>DOCPROPERTY EK_Signatur \*charformat \* MERGEFORMAT</w:instrText>
          </w:r>
          <w:r>
            <w:fldChar w:fldCharType="separate"/>
          </w:r>
          <w:r>
            <w:rPr>
              <w:noProof/>
            </w:rPr>
            <w:t>Ikke styrt</w:t>
          </w:r>
          <w:r>
            <w:fldChar w:fldCharType="end"/>
          </w:r>
        </w:p>
      </w:tc>
      <w:tc>
        <w:tcPr>
          <w:tcW w:w="2126" w:type="dxa"/>
          <w:tcBorders>
            <w:top w:val="nil"/>
          </w:tcBorders>
        </w:tcPr>
        <w:p w:rsidR="008C2B8A" w:rsidRPr="008C2B8A" w:rsidP="008C2B8A" w14:paraId="107D399E" w14:textId="024950A2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Ver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.: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 w:fldLock="1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 xml:space="preserve"> DOCPROPERTY  EK_Utgave 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>0.00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  <w:tc>
        <w:tcPr>
          <w:tcW w:w="1980" w:type="dxa"/>
          <w:tcBorders>
            <w:top w:val="nil"/>
          </w:tcBorders>
        </w:tcPr>
        <w:p w:rsidR="008C2B8A" w:rsidRPr="008C2B8A" w:rsidP="008C2B8A" w14:paraId="107D399F" w14:textId="77777777">
          <w:pPr>
            <w:rPr>
              <w:rFonts w:asciiTheme="minorHAnsi" w:hAnsiTheme="minorHAnsi" w:cstheme="minorHAnsi"/>
              <w:sz w:val="22"/>
              <w:szCs w:val="22"/>
            </w:rPr>
          </w:pPr>
          <w:r w:rsidRPr="008C2B8A">
            <w:rPr>
              <w:rFonts w:asciiTheme="minorHAnsi" w:hAnsiTheme="minorHAnsi" w:cstheme="minorHAnsi"/>
              <w:sz w:val="22"/>
              <w:szCs w:val="22"/>
            </w:rPr>
            <w:t>Side: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 xml:space="preserve">PAGE 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  <w:lang w:val="nb-NO" w:eastAsia="nb-NO" w:bidi="ar-SA"/>
            </w:rPr>
            <w:t>1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t xml:space="preserve"> av 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instrText>NUMPAGES</w:instrTex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8C2B8A">
            <w:rPr>
              <w:rFonts w:asciiTheme="minorHAnsi" w:hAnsiTheme="minorHAnsi" w:cstheme="minorHAnsi"/>
              <w:sz w:val="22"/>
              <w:szCs w:val="22"/>
              <w:lang w:val="nb-NO" w:eastAsia="nb-NO" w:bidi="ar-SA"/>
            </w:rPr>
            <w:t>1</w:t>
          </w:r>
          <w:r w:rsidRPr="008C2B8A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:rsidR="00C503C9" w:rsidRPr="008C2B8A" w:rsidP="008C2B8A" w14:paraId="107D39A1" w14:textId="77777777">
    <w:pPr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78D983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3F7557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10768" w:type="dxa"/>
      <w:tblLook w:val="01E0"/>
    </w:tblPr>
    <w:tblGrid>
      <w:gridCol w:w="2551"/>
      <w:gridCol w:w="6561"/>
      <w:gridCol w:w="1656"/>
    </w:tblGrid>
    <w:tr w14:paraId="533682F1" w14:textId="77777777" w:rsidTr="002D6455">
      <w:tblPrEx>
        <w:tblW w:w="10768" w:type="dxa"/>
        <w:tblLook w:val="01E0"/>
      </w:tblPrEx>
      <w:tc>
        <w:tcPr>
          <w:tcW w:w="2552" w:type="dxa"/>
          <w:vAlign w:val="center"/>
        </w:tcPr>
        <w:p w:rsidR="002D6455" w:rsidRPr="004F0AD7" w:rsidP="004F0AD7" w14:paraId="36009FAE" w14:textId="1357C768">
          <w:pPr>
            <w:spacing w:before="80" w:after="80"/>
            <w:rPr>
              <w:rFonts w:asciiTheme="minorHAnsi" w:hAnsiTheme="minorHAnsi" w:cstheme="minorHAnsi"/>
              <w:color w:val="000080"/>
            </w:rPr>
          </w:pPr>
          <w:r w:rsidRPr="004F0AD7">
            <w:rPr>
              <w:rFonts w:asciiTheme="minorHAnsi" w:hAnsiTheme="minorHAnsi" w:cstheme="minorHAnsi"/>
              <w:noProof/>
              <w:color w:val="000080"/>
            </w:rPr>
            <w:drawing>
              <wp:inline distT="0" distB="0" distL="0" distR="0">
                <wp:extent cx="1471612" cy="391315"/>
                <wp:effectExtent l="0" t="0" r="0" b="8890"/>
                <wp:docPr id="1841754911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754911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21" cy="39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F0AD7">
            <w:rPr>
              <w:rFonts w:asciiTheme="minorHAnsi" w:hAnsiTheme="minorHAnsi" w:cstheme="minorHAnsi"/>
              <w:color w:val="000080"/>
            </w:rPr>
            <w:t xml:space="preserve"> </w:t>
          </w:r>
        </w:p>
      </w:tc>
      <w:tc>
        <w:tcPr>
          <w:tcW w:w="6804" w:type="dxa"/>
          <w:vAlign w:val="center"/>
        </w:tcPr>
        <w:p w:rsidR="002D6455" w:rsidRPr="002D6455" w:rsidP="002D6455" w14:paraId="2D56F2B7" w14:textId="2989A139">
          <w:pPr>
            <w:spacing w:before="80" w:after="80"/>
            <w:jc w:val="center"/>
            <w:rPr>
              <w:rFonts w:asciiTheme="minorHAnsi" w:hAnsiTheme="minorHAnsi" w:cstheme="minorHAnsi"/>
              <w:color w:val="000080"/>
              <w:sz w:val="32"/>
              <w:szCs w:val="24"/>
            </w:rPr>
          </w:pPr>
          <w:r w:rsidRPr="002D6455">
            <w:rPr>
              <w:sz w:val="32"/>
              <w:szCs w:val="24"/>
            </w:rPr>
            <w:fldChar w:fldCharType="begin" w:fldLock="1"/>
          </w:r>
          <w:r w:rsidRPr="002D6455">
            <w:rPr>
              <w:sz w:val="32"/>
              <w:szCs w:val="24"/>
            </w:rPr>
            <w:instrText>DOCPROPERTY EK_DokTittel \*charformat \* MERGEFORMAT</w:instrText>
          </w:r>
          <w:r w:rsidRPr="002D6455">
            <w:rPr>
              <w:sz w:val="32"/>
              <w:szCs w:val="24"/>
            </w:rPr>
            <w:fldChar w:fldCharType="separate"/>
          </w:r>
          <w:r w:rsidRPr="002D6455">
            <w:rPr>
              <w:noProof/>
              <w:sz w:val="32"/>
              <w:szCs w:val="24"/>
            </w:rPr>
            <w:t xml:space="preserve">Kompetansevurderingsskjema </w:t>
          </w:r>
          <w:r w:rsidRPr="002D6455">
            <w:rPr>
              <w:sz w:val="32"/>
              <w:szCs w:val="24"/>
            </w:rPr>
            <w:fldChar w:fldCharType="end"/>
          </w:r>
        </w:p>
      </w:tc>
      <w:tc>
        <w:tcPr>
          <w:tcW w:w="1412" w:type="dxa"/>
          <w:vAlign w:val="center"/>
        </w:tcPr>
        <w:p w:rsidR="002D6455" w:rsidRPr="004F0AD7" w:rsidP="00A3195A" w14:paraId="039DAE5B" w14:textId="36756F19">
          <w:pPr>
            <w:spacing w:before="80" w:after="80"/>
            <w:rPr>
              <w:rFonts w:asciiTheme="minorHAnsi" w:hAnsiTheme="minorHAnsi" w:cstheme="minorHAnsi"/>
              <w:color w:val="000080"/>
            </w:rPr>
          </w:pPr>
          <w:r w:rsidRPr="004F0AD7">
            <w:rPr>
              <w:rFonts w:asciiTheme="minorHAnsi" w:hAnsiTheme="minorHAnsi" w:cstheme="minorHAnsi"/>
              <w:sz w:val="16"/>
              <w:szCs w:val="16"/>
            </w:rPr>
            <w:t>Dok.Id</w:t>
          </w:r>
          <w:r w:rsidRPr="004F0AD7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r w:rsidRPr="003C3B08">
            <w:rPr>
              <w:sz w:val="18"/>
              <w:szCs w:val="18"/>
            </w:rPr>
            <w:fldChar w:fldCharType="begin" w:fldLock="1"/>
          </w:r>
          <w:r w:rsidRPr="003C3B08">
            <w:rPr>
              <w:sz w:val="18"/>
              <w:szCs w:val="18"/>
            </w:rPr>
            <w:instrText>DOCPROPERTY EK_RefNr \*charformat \* MERGEFORMAT</w:instrText>
          </w:r>
          <w:r w:rsidRPr="003C3B08">
            <w:rPr>
              <w:sz w:val="18"/>
              <w:szCs w:val="18"/>
            </w:rPr>
            <w:fldChar w:fldCharType="separate"/>
          </w:r>
          <w:r w:rsidRPr="003C3B08">
            <w:rPr>
              <w:noProof/>
              <w:sz w:val="18"/>
              <w:szCs w:val="18"/>
            </w:rPr>
            <w:t>1.3.2.1.2</w:t>
          </w:r>
          <w:r w:rsidRPr="003C3B08">
            <w:rPr>
              <w:sz w:val="18"/>
              <w:szCs w:val="18"/>
            </w:rPr>
            <w:fldChar w:fldCharType="end"/>
          </w:r>
        </w:p>
      </w:tc>
    </w:tr>
  </w:tbl>
  <w:p w:rsidR="00A3195A" w:rsidRPr="004F0AD7" w:rsidP="00A3195A" w14:paraId="56A24BB5" w14:textId="77777777">
    <w:pPr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C5" w14:paraId="380C72F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D4"/>
    <w:rsid w:val="000250AD"/>
    <w:rsid w:val="00057A43"/>
    <w:rsid w:val="00103F57"/>
    <w:rsid w:val="0015792A"/>
    <w:rsid w:val="0017263D"/>
    <w:rsid w:val="002268A4"/>
    <w:rsid w:val="00270F0A"/>
    <w:rsid w:val="002D6455"/>
    <w:rsid w:val="00302325"/>
    <w:rsid w:val="00350E1A"/>
    <w:rsid w:val="003736E4"/>
    <w:rsid w:val="00383EB8"/>
    <w:rsid w:val="0039601D"/>
    <w:rsid w:val="003C3B08"/>
    <w:rsid w:val="003C7737"/>
    <w:rsid w:val="003D2310"/>
    <w:rsid w:val="003D427D"/>
    <w:rsid w:val="00423B89"/>
    <w:rsid w:val="004F0AD7"/>
    <w:rsid w:val="00594D13"/>
    <w:rsid w:val="005B06F4"/>
    <w:rsid w:val="0061755A"/>
    <w:rsid w:val="00627965"/>
    <w:rsid w:val="006941D4"/>
    <w:rsid w:val="006A2319"/>
    <w:rsid w:val="006C5CFB"/>
    <w:rsid w:val="006D18FE"/>
    <w:rsid w:val="00715A9F"/>
    <w:rsid w:val="007647AD"/>
    <w:rsid w:val="007A6243"/>
    <w:rsid w:val="00851212"/>
    <w:rsid w:val="00860F3B"/>
    <w:rsid w:val="008C2B8A"/>
    <w:rsid w:val="009007A3"/>
    <w:rsid w:val="009A0C25"/>
    <w:rsid w:val="009D142D"/>
    <w:rsid w:val="00A03F72"/>
    <w:rsid w:val="00A3195A"/>
    <w:rsid w:val="00A91580"/>
    <w:rsid w:val="00B90DD5"/>
    <w:rsid w:val="00BD5011"/>
    <w:rsid w:val="00C10B4F"/>
    <w:rsid w:val="00C244D6"/>
    <w:rsid w:val="00C503C9"/>
    <w:rsid w:val="00C915CF"/>
    <w:rsid w:val="00CA169A"/>
    <w:rsid w:val="00E46552"/>
    <w:rsid w:val="00E654D1"/>
    <w:rsid w:val="00EF399F"/>
    <w:rsid w:val="00F655C5"/>
    <w:rsid w:val="00FF5A31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Resultatdokument - Ståend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umentid" w:val="[ID]"/>
    <w:docVar w:name="ek_editprotect" w:val="-1"/>
    <w:docVar w:name="ek_eksref" w:val="[EK_EksRef]"/>
    <w:docVar w:name="ek_endrfields" w:val="EK_KlGjelderFra¤1#EK_DocLvlShort¤1#EK_DocLevel¤1#EK_SuperStikkord¤1#EK_Rapport¤1#EK_VerLogg¤1#EK_Strukt01¤1#EKR_AuditReview¤1#EKR_AuditApprove¤1#EKR_AuditFinal¤1#"/>
    <w:docVar w:name="ek_format" w:val="-10"/>
    <w:docVar w:name="ek_klgjelderfra" w:val="[KlGjelderFra]"/>
    <w:docVar w:name="EK_Protection" w:val="-1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7D3990"/>
  <w15:docId w15:val="{310F8088-6320-4164-8C2A-BABA12D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EF399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7085FA-9351-4361-8E12-963F4E691D5B}">
  <we:reference id="wa200003024" version="3.0.0.0" store="nb-NO" storeType="omex"/>
  <we:alternateReferences>
    <we:reference id="wa200003024" version="3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49</TotalTime>
  <Pages>1</Pages>
  <Words>143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Resultatdokument - Stående</vt:lpstr>
      <vt:lpstr>Resultatdokument - Stående</vt:lpstr>
    </vt:vector>
  </TitlesOfParts>
  <Company>Datakvalitet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Kompetansevurderingsskjema</dc:title>
  <dc:subject>Resultatdokument - Stående|[RefNr]|</dc:subject>
  <dc:creator>Handbok</dc:creator>
  <cp:lastModifiedBy>Marte Alvestad Håskjold</cp:lastModifiedBy>
  <cp:revision>12</cp:revision>
  <dcterms:created xsi:type="dcterms:W3CDTF">2021-04-19T11:19:00Z</dcterms:created>
  <dcterms:modified xsi:type="dcterms:W3CDTF">2025-10-23T08:48:00Z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ittel">
    <vt:lpwstr>[]</vt:lpwstr>
  </property>
  <property fmtid="{D5CDD505-2E9C-101B-9397-08002B2CF9AE}" pid="3" name="EKR_Signatur">
    <vt:lpwstr>[]</vt:lpwstr>
  </property>
  <property fmtid="{D5CDD505-2E9C-101B-9397-08002B2CF9AE}" pid="4" name="EKR_SkrevetAv">
    <vt:lpwstr>[]</vt:lpwstr>
  </property>
  <property fmtid="{D5CDD505-2E9C-101B-9397-08002B2CF9AE}" pid="5" name="EKR_Utgitt">
    <vt:lpwstr>[]</vt:lpwstr>
  </property>
  <property fmtid="{D5CDD505-2E9C-101B-9397-08002B2CF9AE}" pid="6" name="EK_Bedriftsnavn">
    <vt:lpwstr>Fagskolen i Finnmark</vt:lpwstr>
  </property>
  <property fmtid="{D5CDD505-2E9C-101B-9397-08002B2CF9AE}" pid="7" name="EK_DokRefnr">
    <vt:lpwstr>[Dok Ref nr]</vt:lpwstr>
  </property>
  <property fmtid="{D5CDD505-2E9C-101B-9397-08002B2CF9AE}" pid="8" name="EK_DokTittel">
    <vt:lpwstr>Kompetansevurderingsskjema </vt:lpwstr>
  </property>
  <property fmtid="{D5CDD505-2E9C-101B-9397-08002B2CF9AE}" pid="9" name="EK_DokType">
    <vt:lpwstr>Arbeidsdokument</vt:lpwstr>
  </property>
  <property fmtid="{D5CDD505-2E9C-101B-9397-08002B2CF9AE}" pid="10" name="EK_DokumentID">
    <vt:lpwstr>[Dokument ID]</vt:lpwstr>
  </property>
  <property fmtid="{D5CDD505-2E9C-101B-9397-08002B2CF9AE}" pid="11" name="EK_GjelderFra">
    <vt:lpwstr>23.10.2025</vt:lpwstr>
  </property>
  <property fmtid="{D5CDD505-2E9C-101B-9397-08002B2CF9AE}" pid="12" name="EK_IBrukDato">
    <vt:lpwstr>23.10.2025</vt:lpwstr>
  </property>
  <property fmtid="{D5CDD505-2E9C-101B-9397-08002B2CF9AE}" pid="13" name="EK_RefNr">
    <vt:lpwstr>1.3.2.1.2</vt:lpwstr>
  </property>
  <property fmtid="{D5CDD505-2E9C-101B-9397-08002B2CF9AE}" pid="14" name="EK_Signatur">
    <vt:lpwstr>Ikke styrt</vt:lpwstr>
  </property>
  <property fmtid="{D5CDD505-2E9C-101B-9397-08002B2CF9AE}" pid="15" name="EK_SkrevetAv">
    <vt:lpwstr>Marius Løvdal</vt:lpwstr>
  </property>
  <property fmtid="{D5CDD505-2E9C-101B-9397-08002B2CF9AE}" pid="16" name="EK_Utgave">
    <vt:lpwstr>0.00</vt:lpwstr>
  </property>
</Properties>
</file>