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01"/>
        <w:gridCol w:w="1386"/>
      </w:tblGrid>
      <w:tr w14:paraId="017255AD" w14:textId="77777777" w:rsidTr="00FE4F4C">
        <w:tblPrEx>
          <w:tblW w:w="90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585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313CD4DC" w14:textId="77777777">
            <w:pPr>
              <w:rPr>
                <w:rFonts w:ascii="Noto Sans" w:hAnsi="Noto Sans" w:cs="Noto Sans"/>
                <w:szCs w:val="24"/>
              </w:rPr>
            </w:pPr>
            <w:r w:rsidRPr="00FE4F4C">
              <w:rPr>
                <w:rFonts w:ascii="Noto Sans" w:hAnsi="Noto Sans" w:cs="Noto Sans"/>
                <w:b/>
                <w:bCs/>
                <w:szCs w:val="24"/>
              </w:rPr>
              <w:t>Oppgaver Kullkoordinator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05BEBD57" w14:textId="77777777">
            <w:pPr>
              <w:rPr>
                <w:rFonts w:ascii="Noto Sans" w:hAnsi="Noto Sans" w:cs="Noto Sans"/>
                <w:szCs w:val="24"/>
              </w:rPr>
            </w:pPr>
            <w:r w:rsidRPr="00FE4F4C">
              <w:rPr>
                <w:rFonts w:ascii="Noto Sans" w:hAnsi="Noto Sans" w:cs="Noto Sans"/>
                <w:b/>
                <w:bCs/>
                <w:szCs w:val="24"/>
              </w:rPr>
              <w:t>Dato</w:t>
            </w:r>
            <w:r w:rsidRPr="00FE4F4C">
              <w:rPr>
                <w:rFonts w:ascii="Noto Sans" w:hAnsi="Noto Sans" w:cs="Noto Sans"/>
                <w:szCs w:val="24"/>
              </w:rPr>
              <w:t> </w:t>
            </w:r>
          </w:p>
        </w:tc>
      </w:tr>
      <w:tr w14:paraId="0A30111C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32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1A4D81A0" w14:textId="77777777">
            <w:pPr>
              <w:rPr>
                <w:rFonts w:ascii="Noto Sans" w:hAnsi="Noto Sans" w:cs="Noto Sans"/>
                <w:b/>
                <w:bCs/>
                <w:szCs w:val="24"/>
              </w:rPr>
            </w:pPr>
            <w:r w:rsidRPr="00FE4F4C">
              <w:rPr>
                <w:rFonts w:ascii="Noto Sans" w:hAnsi="Noto Sans" w:cs="Noto Sans"/>
                <w:b/>
                <w:bCs/>
                <w:sz w:val="20"/>
              </w:rPr>
              <w:t>Forberedelse: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2A729E4F" w14:textId="77777777">
            <w:pPr>
              <w:rPr>
                <w:rFonts w:ascii="Noto Sans" w:hAnsi="Noto Sans" w:cs="Noto Sans"/>
                <w:b/>
                <w:bCs/>
                <w:szCs w:val="24"/>
              </w:rPr>
            </w:pPr>
          </w:p>
        </w:tc>
      </w:tr>
      <w:tr w14:paraId="775AC5B4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32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710D172E" w14:textId="77777777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Avtale med kontormedarbeider for å få tatt bilde av studentene.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1E3F2428" w14:textId="77777777">
            <w:pPr>
              <w:rPr>
                <w:rFonts w:ascii="Noto Sans" w:hAnsi="Noto Sans" w:cs="Noto Sans"/>
                <w:b/>
                <w:bCs/>
                <w:szCs w:val="24"/>
              </w:rPr>
            </w:pPr>
          </w:p>
        </w:tc>
      </w:tr>
      <w:tr w14:paraId="541F28A5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204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705F8CEA" w14:textId="77777777">
            <w:pPr>
              <w:rPr>
                <w:rFonts w:ascii="Noto Sans" w:hAnsi="Noto Sans" w:cs="Noto Sans"/>
                <w:b/>
                <w:bCs/>
                <w:szCs w:val="24"/>
              </w:rPr>
            </w:pPr>
            <w:r w:rsidRPr="00FE4F4C">
              <w:rPr>
                <w:rFonts w:ascii="Noto Sans" w:hAnsi="Noto Sans" w:cs="Noto Sans"/>
                <w:b/>
                <w:bCs/>
                <w:sz w:val="20"/>
              </w:rPr>
              <w:t>Dag 1, Omvisning, gjennomgang av nød rutiner og formalia: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1CADD709" w14:textId="77777777">
            <w:pPr>
              <w:rPr>
                <w:rFonts w:ascii="Noto Sans" w:hAnsi="Noto Sans" w:cs="Noto Sans"/>
                <w:b/>
                <w:bCs/>
                <w:szCs w:val="24"/>
              </w:rPr>
            </w:pPr>
          </w:p>
        </w:tc>
      </w:tr>
      <w:tr w14:paraId="2FD6FCC4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204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4A671A82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Omvisning: Av de deler av skolebygningen som studentene kommer til å bruke.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7070BB86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</w:tr>
      <w:tr w14:paraId="58FE7C26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204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65ABB30F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Gjennomgang: av </w:t>
            </w:r>
            <w:r w:rsidRPr="00FE4F4C">
              <w:rPr>
                <w:rFonts w:ascii="Noto Sans" w:hAnsi="Noto Sans" w:cs="Noto Sans"/>
                <w:b/>
                <w:bCs/>
                <w:sz w:val="20"/>
              </w:rPr>
              <w:t>Brannrutiner og nødutganger</w:t>
            </w:r>
            <w:r w:rsidRPr="00FE4F4C">
              <w:rPr>
                <w:rFonts w:ascii="Noto Sans" w:hAnsi="Noto Sans" w:cs="Noto Sans"/>
                <w:sz w:val="20"/>
              </w:rPr>
              <w:t>. </w:t>
            </w:r>
          </w:p>
          <w:p w:rsidR="00FE4F4C" w:rsidRPr="00FE4F4C" w:rsidP="00FE4F4C" w14:paraId="070127B6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Samlingsplass vest ved lærerboliger, øst ved garasje/simulator. 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525D1BC0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68F5113F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204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35EDB11F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Gjennomgang: av </w:t>
            </w:r>
            <w:r w:rsidRPr="00FE4F4C">
              <w:rPr>
                <w:rFonts w:ascii="Noto Sans" w:hAnsi="Noto Sans" w:cs="Noto Sans"/>
                <w:b/>
                <w:bCs/>
                <w:sz w:val="20"/>
              </w:rPr>
              <w:t>rutiner for uønskede hendelser</w:t>
            </w:r>
            <w:r w:rsidRPr="00FE4F4C">
              <w:rPr>
                <w:rFonts w:ascii="Noto Sans" w:hAnsi="Noto Sans" w:cs="Noto Sans"/>
                <w:sz w:val="20"/>
              </w:rPr>
              <w:t>. Ingen samlingsplass!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7AB0BAA4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52EBCAD7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204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1CA39ED7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Parkeringsordning – Parkeringsplass bak skolen kan brukes om der er plass. 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4C1168BC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278ED15D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197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3AD16C14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Bekrefte: At studenten har fått </w:t>
            </w:r>
            <w:r w:rsidRPr="00FE4F4C">
              <w:rPr>
                <w:rFonts w:ascii="Noto Sans" w:hAnsi="Noto Sans" w:cs="Noto Sans"/>
                <w:sz w:val="20"/>
              </w:rPr>
              <w:t>sms</w:t>
            </w:r>
            <w:r w:rsidRPr="00FE4F4C">
              <w:rPr>
                <w:rFonts w:ascii="Noto Sans" w:hAnsi="Noto Sans" w:cs="Noto Sans"/>
                <w:sz w:val="20"/>
              </w:rPr>
              <w:t xml:space="preserve"> for aktivering av </w:t>
            </w:r>
            <w:r w:rsidRPr="00FE4F4C">
              <w:rPr>
                <w:rFonts w:ascii="Noto Sans" w:hAnsi="Noto Sans" w:cs="Noto Sans"/>
                <w:sz w:val="20"/>
              </w:rPr>
              <w:t>ffk</w:t>
            </w:r>
            <w:r w:rsidRPr="00FE4F4C">
              <w:rPr>
                <w:rFonts w:ascii="Noto Sans" w:hAnsi="Noto Sans" w:cs="Noto Sans"/>
                <w:sz w:val="20"/>
              </w:rPr>
              <w:t xml:space="preserve">-brukerkonto. 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0F2C0A2B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</w:tr>
      <w:tr w14:paraId="30F492DE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197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2D02AA0A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Melde fra fremmøte til kontormedarbeider jf. utbetaling fra lånekassen. (De som eventuelt ikke møter ved studiestart)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5A41FF86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44A09ED9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197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31B32AA9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Signere: Studiekontrakt ligger i EK-Web – leveres kontormedarbeider/avdelingsleder for arkivering i Studentmappa i Public360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41787155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677FD103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197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60FAC3EC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Vise: EK-Web. Kvalitetssystemet – hvordan finne frem og melde fra om </w:t>
            </w:r>
            <w:r w:rsidRPr="00FE4F4C">
              <w:rPr>
                <w:rFonts w:ascii="Noto Sans" w:hAnsi="Noto Sans" w:cs="Noto Sans"/>
                <w:b/>
                <w:bCs/>
                <w:sz w:val="20"/>
              </w:rPr>
              <w:t>forbedringsforslag/avvik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0F3B0D74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52DBBB2C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197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2D8250EF" w14:textId="77777777">
            <w:pPr>
              <w:rPr>
                <w:rFonts w:ascii="Noto Sans" w:hAnsi="Noto Sans" w:cs="Noto Sans"/>
                <w:b/>
                <w:bCs/>
                <w:sz w:val="20"/>
              </w:rPr>
            </w:pPr>
            <w:r w:rsidRPr="00FE4F4C">
              <w:rPr>
                <w:rFonts w:ascii="Noto Sans" w:hAnsi="Noto Sans" w:cs="Noto Sans"/>
                <w:b/>
                <w:bCs/>
                <w:sz w:val="20"/>
              </w:rPr>
              <w:t>IT, tilganger, Studentråd og informasjon (innen 2 uker, unntatt der annet er spesifisert)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7B67A96D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41DC9A9E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192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52A87B7F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Vise / informere: Glemt passord:  </w:t>
            </w:r>
            <w:hyperlink r:id="rId4" w:tgtFrame="_blank" w:history="1">
              <w:r w:rsidRPr="00FE4F4C">
                <w:rPr>
                  <w:rFonts w:ascii="Noto Sans" w:hAnsi="Noto Sans" w:cs="Noto Sans"/>
                  <w:color w:val="0000FF"/>
                  <w:sz w:val="20"/>
                  <w:u w:val="single"/>
                </w:rPr>
                <w:t>https://passord.ffk.no</w:t>
              </w:r>
            </w:hyperlink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2496A249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1AF7970A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409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47247FE8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Vise / informere: Tilgang til skriver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5E4BBF52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</w:tr>
      <w:tr w14:paraId="132C4127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408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276A23D7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Informere: Nåværende oppgave / </w:t>
            </w:r>
            <w:r w:rsidRPr="00FE4F4C">
              <w:rPr>
                <w:rFonts w:ascii="Noto Sans" w:hAnsi="Noto Sans" w:cs="Noto Sans"/>
                <w:sz w:val="20"/>
              </w:rPr>
              <w:t>eksamensplatform</w:t>
            </w:r>
            <w:r w:rsidRPr="00FE4F4C">
              <w:rPr>
                <w:rFonts w:ascii="Noto Sans" w:hAnsi="Noto Sans" w:cs="Noto Sans"/>
                <w:sz w:val="20"/>
              </w:rPr>
              <w:t xml:space="preserve">: (eks. </w:t>
            </w:r>
            <w:r w:rsidRPr="00FE4F4C">
              <w:rPr>
                <w:rFonts w:ascii="Noto Sans" w:hAnsi="Noto Sans" w:cs="Noto Sans"/>
                <w:sz w:val="20"/>
              </w:rPr>
              <w:t>WiseFLOW</w:t>
            </w:r>
            <w:r w:rsidRPr="00FE4F4C">
              <w:rPr>
                <w:rFonts w:ascii="Noto Sans" w:hAnsi="Noto Sans" w:cs="Noto Sans"/>
                <w:sz w:val="20"/>
              </w:rPr>
              <w:t xml:space="preserve"> / Canvas)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2DEDB457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73C75FCB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408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23CC3CF4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Informere: Skoleadministrative system og studentbevis i Visma </w:t>
            </w:r>
            <w:r w:rsidRPr="00FE4F4C">
              <w:rPr>
                <w:rFonts w:ascii="Noto Sans" w:hAnsi="Noto Sans" w:cs="Noto Sans"/>
                <w:sz w:val="20"/>
              </w:rPr>
              <w:t>inSchool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6D4B1090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18A07547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408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42B2D5C6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Informere: Nåværende </w:t>
            </w:r>
            <w:r w:rsidRPr="00FE4F4C">
              <w:rPr>
                <w:rFonts w:ascii="Noto Sans" w:hAnsi="Noto Sans" w:cs="Noto Sans"/>
                <w:sz w:val="20"/>
              </w:rPr>
              <w:t>læringsplatform</w:t>
            </w:r>
            <w:r w:rsidRPr="00FE4F4C">
              <w:rPr>
                <w:rFonts w:ascii="Noto Sans" w:hAnsi="Noto Sans" w:cs="Noto Sans"/>
                <w:sz w:val="20"/>
              </w:rPr>
              <w:t xml:space="preserve"> (eks. Canvas eller Teams)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61BFDD7A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2110A6C7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5EBFE41B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Gjennomgang: studieplanen, regler for </w:t>
            </w:r>
            <w:r w:rsidRPr="00FE4F4C">
              <w:rPr>
                <w:rFonts w:ascii="Noto Sans" w:hAnsi="Noto Sans" w:cs="Noto Sans"/>
                <w:sz w:val="20"/>
              </w:rPr>
              <w:t>arbeidskrav,  etc.</w:t>
            </w:r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029ECC4F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</w:tr>
      <w:tr w14:paraId="2E3F9C66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16DADCFD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Nøkkelkort – melde sak til drift/serviceportalen med tanke på å lage nøkkelkort til studentene, avtale tidspunkt 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655CA555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</w:tr>
      <w:tr w14:paraId="6A611A28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595FCBD2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Samtale med hver student med tanke på forventningsavklaring, spesielle behov/tilpasninger på eksamen etc.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F4C" w:rsidRPr="00FE4F4C" w:rsidP="00FE4F4C" w14:paraId="4B1B1E2A" w14:textId="77777777">
            <w:pPr>
              <w:rPr>
                <w:rFonts w:ascii="Noto Sans" w:hAnsi="Noto Sans" w:cs="Noto Sans"/>
                <w:sz w:val="20"/>
              </w:rPr>
            </w:pPr>
          </w:p>
        </w:tc>
      </w:tr>
      <w:tr w14:paraId="59A21F58" w14:textId="77777777" w:rsidTr="00FE4F4C">
        <w:tblPrEx>
          <w:tblW w:w="9087" w:type="dxa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7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2A3555C3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 xml:space="preserve">Gjennomføre: Valg av tillitsvalgt og vara for hvert trinn innen </w:t>
            </w:r>
            <w:r w:rsidRPr="00FE4F4C">
              <w:rPr>
                <w:rFonts w:ascii="Noto Sans" w:hAnsi="Noto Sans" w:cs="Noto Sans"/>
                <w:b/>
                <w:bCs/>
                <w:sz w:val="20"/>
              </w:rPr>
              <w:t>uke 39</w:t>
            </w:r>
            <w:r w:rsidRPr="00FE4F4C">
              <w:rPr>
                <w:rFonts w:ascii="Noto Sans" w:hAnsi="Noto Sans" w:cs="Noto Sans"/>
                <w:sz w:val="20"/>
              </w:rPr>
              <w:t>, send skriftlig beskjed til kontormedarbeider (</w:t>
            </w:r>
            <w:r w:rsidRPr="00FE4F4C">
              <w:rPr>
                <w:rFonts w:ascii="Noto Sans" w:hAnsi="Noto Sans" w:cs="Noto Sans"/>
                <w:sz w:val="20"/>
              </w:rPr>
              <w:t>event</w:t>
            </w:r>
            <w:r w:rsidRPr="00FE4F4C">
              <w:rPr>
                <w:rFonts w:ascii="Noto Sans" w:hAnsi="Noto Sans" w:cs="Noto Sans"/>
                <w:sz w:val="20"/>
              </w:rPr>
              <w:t xml:space="preserve">. </w:t>
            </w:r>
            <w:r w:rsidRPr="00FE4F4C">
              <w:rPr>
                <w:rFonts w:ascii="Noto Sans" w:hAnsi="Noto Sans" w:cs="Noto Sans"/>
                <w:sz w:val="20"/>
              </w:rPr>
              <w:t>Avd.leder</w:t>
            </w:r>
            <w:r w:rsidRPr="00FE4F4C">
              <w:rPr>
                <w:rFonts w:ascii="Noto Sans" w:hAnsi="Noto Sans" w:cs="Noto Sans"/>
                <w:sz w:val="20"/>
              </w:rPr>
              <w:t>). </w:t>
            </w:r>
          </w:p>
          <w:p w:rsidR="00FE4F4C" w:rsidRPr="00FE4F4C" w:rsidP="00FE4F4C" w14:paraId="5B27DC86" w14:textId="77777777">
            <w:pPr>
              <w:rPr>
                <w:rFonts w:ascii="Noto Sans" w:hAnsi="Noto Sans" w:cs="Noto Sans"/>
                <w:i/>
                <w:iCs/>
                <w:sz w:val="20"/>
              </w:rPr>
            </w:pPr>
            <w:r w:rsidRPr="00FE4F4C">
              <w:rPr>
                <w:rFonts w:ascii="Noto Sans" w:hAnsi="Noto Sans" w:cs="Noto Sans"/>
                <w:i/>
                <w:iCs/>
                <w:sz w:val="20"/>
              </w:rPr>
              <w:t>(Avdelingenes studentråd utgjøres av tillitsvalgt og varatillitsvalgt for de ulike års trinnene i studietilbudene på avdelingen.  </w:t>
            </w:r>
          </w:p>
          <w:p w:rsidR="00FE4F4C" w:rsidRPr="00FE4F4C" w:rsidP="00FE4F4C" w14:paraId="2343F3D9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i/>
                <w:iCs/>
                <w:sz w:val="20"/>
              </w:rPr>
              <w:t>Avdelingenes studentråd skal ha én leder og én nestleder som velges av og blant medlemmene i studentrådets styre for avdelingen. Avdelingens studentråd skal være konstituert senest innen uke 43 og for ett år av gangen)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4C" w:rsidRPr="00FE4F4C" w:rsidP="00FE4F4C" w14:paraId="00EE8648" w14:textId="77777777">
            <w:pPr>
              <w:rPr>
                <w:rFonts w:ascii="Noto Sans" w:hAnsi="Noto Sans" w:cs="Noto Sans"/>
                <w:sz w:val="20"/>
              </w:rPr>
            </w:pPr>
            <w:r w:rsidRPr="00FE4F4C">
              <w:rPr>
                <w:rFonts w:ascii="Noto Sans" w:hAnsi="Noto Sans" w:cs="Noto Sans"/>
                <w:sz w:val="20"/>
              </w:rPr>
              <w:t> </w:t>
            </w:r>
          </w:p>
        </w:tc>
      </w:tr>
    </w:tbl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3.5.3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Mottak av studenter og besøkende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Sjekkliste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Sjekkliste nytt</w:t>
          </w:r>
          <w:r w:rsidRPr="002D6455">
            <w:rPr>
              <w:sz w:val="32"/>
              <w:szCs w:val="24"/>
            </w:rPr>
            <w:t xml:space="preserve"> studieår/nye studenter - Kullkoordinator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5C5" w14:paraId="380C72F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2268A4"/>
    <w:rsid w:val="00270F0A"/>
    <w:rsid w:val="002D6455"/>
    <w:rsid w:val="0039601D"/>
    <w:rsid w:val="004F0AD7"/>
    <w:rsid w:val="00594D13"/>
    <w:rsid w:val="0068759E"/>
    <w:rsid w:val="006941D4"/>
    <w:rsid w:val="007647AD"/>
    <w:rsid w:val="007A6243"/>
    <w:rsid w:val="00860F3B"/>
    <w:rsid w:val="008C2B8A"/>
    <w:rsid w:val="009D142D"/>
    <w:rsid w:val="00A3195A"/>
    <w:rsid w:val="00C10B4F"/>
    <w:rsid w:val="00C503C9"/>
    <w:rsid w:val="00F101E8"/>
    <w:rsid w:val="00F655C5"/>
    <w:rsid w:val="00FE4F4C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assord.ffk.no/" TargetMode="External" /><Relationship Id="rId5" Type="http://schemas.openxmlformats.org/officeDocument/2006/relationships/hyperlink" Target="https://fif-ekstern.datakvalitet.net/docs/pub/DOK00069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1</Pages>
  <Words>272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nytt studieår/nye studenter - Kullkoordinator</dc:title>
  <dc:subject>Resultatdokument - Stående|[RefNr]|</dc:subject>
  <dc:creator>Handbok</dc:creator>
  <cp:lastModifiedBy>Clara Ohlsson</cp:lastModifiedBy>
  <cp:revision>6</cp:revision>
  <dcterms:created xsi:type="dcterms:W3CDTF">2021-04-19T11:19:00Z</dcterms:created>
  <dcterms:modified xsi:type="dcterms:W3CDTF">2024-06-24T14:33:00Z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000305004</vt:lpwstr>
  </property>
  <property fmtid="{D5CDD505-2E9C-101B-9397-08002B2CF9AE}" pid="8" name="EK_DokTittel">
    <vt:lpwstr>Sjekkliste nytt studieår/nye studenter - Kullkoordinator</vt:lpwstr>
  </property>
  <property fmtid="{D5CDD505-2E9C-101B-9397-08002B2CF9AE}" pid="9" name="EK_DokType">
    <vt:lpwstr>Sjekkliste</vt:lpwstr>
  </property>
  <property fmtid="{D5CDD505-2E9C-101B-9397-08002B2CF9AE}" pid="10" name="EK_DokumentID">
    <vt:lpwstr>D00070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69">
    <vt:lpwstr>3.5.3</vt:lpwstr>
  </property>
  <property fmtid="{D5CDD505-2E9C-101B-9397-08002B2CF9AE}" pid="18" name="XDF00069">
    <vt:lpwstr>Mottak av studenter og besøkende</vt:lpwstr>
  </property>
  <property fmtid="{D5CDD505-2E9C-101B-9397-08002B2CF9AE}" pid="19" name="XDL00069">
    <vt:lpwstr>3.5.3 Mottak av studenter og besøkende</vt:lpwstr>
  </property>
  <property fmtid="{D5CDD505-2E9C-101B-9397-08002B2CF9AE}" pid="20" name="XDT00069">
    <vt:lpwstr>Mottak av studenter og besøkende</vt:lpwstr>
  </property>
</Properties>
</file>